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05BD" w14:textId="77777777" w:rsidR="0045501C" w:rsidRDefault="0045501C" w:rsidP="0045501C">
      <w:pPr>
        <w:jc w:val="both"/>
        <w:rPr>
          <w:sz w:val="24"/>
        </w:rPr>
      </w:pPr>
      <w:bookmarkStart w:id="0" w:name="_Hlk505162513"/>
    </w:p>
    <w:p w14:paraId="4C7AE7EB" w14:textId="77777777" w:rsidR="0045501C" w:rsidRDefault="0045501C" w:rsidP="0045501C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</w:t>
      </w:r>
    </w:p>
    <w:p w14:paraId="22200E6B" w14:textId="77777777" w:rsidR="0045501C" w:rsidRDefault="0045501C" w:rsidP="0045501C">
      <w:pPr>
        <w:jc w:val="both"/>
        <w:rPr>
          <w:sz w:val="24"/>
        </w:rPr>
      </w:pPr>
      <w:r>
        <w:rPr>
          <w:sz w:val="24"/>
        </w:rPr>
        <w:t xml:space="preserve">                       /meno,</w:t>
      </w:r>
      <w:r w:rsidR="00263DD6">
        <w:rPr>
          <w:sz w:val="24"/>
        </w:rPr>
        <w:t xml:space="preserve"> </w:t>
      </w:r>
      <w:r>
        <w:rPr>
          <w:sz w:val="24"/>
        </w:rPr>
        <w:t>priezvisko,</w:t>
      </w:r>
      <w:r w:rsidR="00263DD6">
        <w:rPr>
          <w:sz w:val="24"/>
        </w:rPr>
        <w:t xml:space="preserve"> </w:t>
      </w:r>
      <w:r>
        <w:rPr>
          <w:sz w:val="24"/>
        </w:rPr>
        <w:t>trvalý pobyt /</w:t>
      </w:r>
      <w:r w:rsidR="00263DD6">
        <w:rPr>
          <w:sz w:val="24"/>
        </w:rPr>
        <w:t>názov, sídlo, identifikačné číslo/</w:t>
      </w:r>
    </w:p>
    <w:p w14:paraId="42D5F5DD" w14:textId="77777777" w:rsidR="0045501C" w:rsidRDefault="0045501C" w:rsidP="0045501C">
      <w:pPr>
        <w:jc w:val="both"/>
        <w:rPr>
          <w:sz w:val="24"/>
        </w:rPr>
      </w:pPr>
    </w:p>
    <w:p w14:paraId="2545F4B5" w14:textId="77777777" w:rsidR="0045501C" w:rsidRDefault="0045501C" w:rsidP="0045501C">
      <w:pPr>
        <w:jc w:val="both"/>
        <w:rPr>
          <w:sz w:val="24"/>
        </w:rPr>
      </w:pPr>
      <w:r>
        <w:rPr>
          <w:sz w:val="24"/>
        </w:rPr>
        <w:t>V </w:t>
      </w:r>
      <w:r w:rsidR="00ED58F2">
        <w:rPr>
          <w:sz w:val="24"/>
        </w:rPr>
        <w:t>...................</w:t>
      </w:r>
      <w:r>
        <w:rPr>
          <w:sz w:val="24"/>
        </w:rPr>
        <w:t xml:space="preserve">  dňa: </w:t>
      </w:r>
      <w:r w:rsidR="00ED58F2">
        <w:rPr>
          <w:sz w:val="24"/>
        </w:rPr>
        <w:t>...........</w:t>
      </w:r>
      <w:r>
        <w:rPr>
          <w:sz w:val="24"/>
        </w:rPr>
        <w:t xml:space="preserve">    </w:t>
      </w:r>
    </w:p>
    <w:p w14:paraId="07C979EE" w14:textId="77777777" w:rsidR="0045501C" w:rsidRDefault="0045501C" w:rsidP="0045501C">
      <w:pPr>
        <w:jc w:val="both"/>
        <w:rPr>
          <w:sz w:val="24"/>
        </w:rPr>
      </w:pPr>
      <w:r>
        <w:rPr>
          <w:sz w:val="24"/>
        </w:rPr>
        <w:t xml:space="preserve">       </w:t>
      </w:r>
    </w:p>
    <w:p w14:paraId="57575F73" w14:textId="77777777" w:rsidR="0045501C" w:rsidRDefault="0045501C" w:rsidP="0045501C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DF59D43" w14:textId="77777777" w:rsidR="0045501C" w:rsidRDefault="0045501C" w:rsidP="0045501C">
      <w:pPr>
        <w:jc w:val="both"/>
        <w:rPr>
          <w:b/>
          <w:sz w:val="24"/>
        </w:rPr>
      </w:pPr>
      <w:r>
        <w:rPr>
          <w:b/>
          <w:sz w:val="24"/>
        </w:rPr>
        <w:t xml:space="preserve">VEC: </w:t>
      </w:r>
      <w:r w:rsidR="00ED58F2">
        <w:rPr>
          <w:b/>
          <w:sz w:val="24"/>
        </w:rPr>
        <w:t xml:space="preserve"> </w:t>
      </w:r>
      <w:r>
        <w:rPr>
          <w:b/>
          <w:sz w:val="24"/>
        </w:rPr>
        <w:t>Ž I A D O S Ť  O   U R Č E N I E  S Ú P I S N É H O   Č Í S L A</w:t>
      </w:r>
    </w:p>
    <w:p w14:paraId="629EEF0D" w14:textId="77777777" w:rsidR="0045501C" w:rsidRDefault="0045501C" w:rsidP="0045501C">
      <w:pPr>
        <w:jc w:val="both"/>
        <w:rPr>
          <w:sz w:val="24"/>
        </w:rPr>
      </w:pPr>
    </w:p>
    <w:p w14:paraId="0645AC27" w14:textId="77777777" w:rsidR="0045501C" w:rsidRDefault="0045501C" w:rsidP="0045501C">
      <w:pPr>
        <w:ind w:firstLine="708"/>
        <w:rPr>
          <w:sz w:val="24"/>
        </w:rPr>
      </w:pPr>
    </w:p>
    <w:p w14:paraId="39EA1342" w14:textId="77777777" w:rsidR="0045501C" w:rsidRDefault="0045501C" w:rsidP="00ED58F2">
      <w:pPr>
        <w:ind w:firstLine="708"/>
        <w:rPr>
          <w:sz w:val="24"/>
        </w:rPr>
      </w:pPr>
      <w:r>
        <w:rPr>
          <w:sz w:val="24"/>
        </w:rPr>
        <w:t>Žiadam    Obec     Nesluša    o   určenie   súpisného   čísla   stavbe</w:t>
      </w:r>
      <w:r w:rsidR="00ED58F2">
        <w:rPr>
          <w:sz w:val="24"/>
        </w:rPr>
        <w:t xml:space="preserve"> ................................</w:t>
      </w:r>
    </w:p>
    <w:p w14:paraId="63F1A291" w14:textId="77777777" w:rsidR="00ED58F2" w:rsidRDefault="00ED58F2" w:rsidP="00ED58F2">
      <w:pPr>
        <w:jc w:val="both"/>
        <w:rPr>
          <w:sz w:val="24"/>
        </w:rPr>
      </w:pPr>
    </w:p>
    <w:p w14:paraId="47F67B7A" w14:textId="77777777" w:rsidR="0045501C" w:rsidRDefault="0045501C" w:rsidP="00ED58F2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  <w:r w:rsidR="00ED58F2">
        <w:rPr>
          <w:sz w:val="24"/>
        </w:rPr>
        <w:t>...........</w:t>
      </w:r>
      <w:r>
        <w:rPr>
          <w:sz w:val="24"/>
        </w:rPr>
        <w:t>,</w:t>
      </w:r>
    </w:p>
    <w:p w14:paraId="55EBD940" w14:textId="77777777" w:rsidR="0045501C" w:rsidRDefault="0045501C" w:rsidP="00ED58F2">
      <w:pPr>
        <w:jc w:val="both"/>
        <w:rPr>
          <w:sz w:val="24"/>
        </w:rPr>
      </w:pPr>
      <w:r>
        <w:rPr>
          <w:sz w:val="24"/>
        </w:rPr>
        <w:t>ktorá sa nachádza v katastrálnom území Nesluša  na parcele č. KN  ...........................</w:t>
      </w:r>
      <w:r w:rsidR="00ED58F2">
        <w:rPr>
          <w:sz w:val="24"/>
        </w:rPr>
        <w:t>...........</w:t>
      </w:r>
      <w:r>
        <w:rPr>
          <w:sz w:val="24"/>
        </w:rPr>
        <w:t>.. .</w:t>
      </w:r>
    </w:p>
    <w:p w14:paraId="53FA5599" w14:textId="77777777" w:rsidR="0045501C" w:rsidRDefault="0045501C" w:rsidP="00ED58F2">
      <w:pPr>
        <w:jc w:val="both"/>
        <w:rPr>
          <w:sz w:val="24"/>
        </w:rPr>
      </w:pPr>
      <w:r>
        <w:rPr>
          <w:sz w:val="24"/>
        </w:rPr>
        <w:t>Stavba ...............................................................bola dokončená v roku ...................</w:t>
      </w:r>
      <w:r w:rsidR="00ED58F2">
        <w:rPr>
          <w:sz w:val="24"/>
        </w:rPr>
        <w:t>..........</w:t>
      </w:r>
      <w:r>
        <w:rPr>
          <w:sz w:val="24"/>
        </w:rPr>
        <w:t>....... .</w:t>
      </w:r>
    </w:p>
    <w:p w14:paraId="45B2B742" w14:textId="77777777" w:rsidR="0045501C" w:rsidRDefault="0045501C" w:rsidP="00ED58F2">
      <w:pPr>
        <w:jc w:val="both"/>
        <w:rPr>
          <w:sz w:val="24"/>
        </w:rPr>
      </w:pPr>
      <w:r>
        <w:rPr>
          <w:sz w:val="24"/>
        </w:rPr>
        <w:t>Na stavbu bolo vydané Obcou Nesluša kolaudačné rozhodnutie č. ...................................</w:t>
      </w:r>
      <w:r w:rsidR="00ED58F2">
        <w:rPr>
          <w:sz w:val="24"/>
        </w:rPr>
        <w:t>........</w:t>
      </w:r>
      <w:r>
        <w:rPr>
          <w:sz w:val="24"/>
        </w:rPr>
        <w:t>..</w:t>
      </w:r>
    </w:p>
    <w:p w14:paraId="742D2F4C" w14:textId="77777777" w:rsidR="0045501C" w:rsidRDefault="0045501C" w:rsidP="00ED58F2">
      <w:pPr>
        <w:jc w:val="both"/>
        <w:rPr>
          <w:sz w:val="24"/>
        </w:rPr>
      </w:pPr>
      <w:r>
        <w:rPr>
          <w:sz w:val="24"/>
        </w:rPr>
        <w:t>zo dňa ............................</w:t>
      </w:r>
      <w:r w:rsidR="009F7046">
        <w:rPr>
          <w:sz w:val="24"/>
        </w:rPr>
        <w:t>, ktoré nadobudlo právoplatnosť dňa .............................</w:t>
      </w:r>
      <w:r w:rsidR="00ED58F2">
        <w:rPr>
          <w:sz w:val="24"/>
        </w:rPr>
        <w:t>........</w:t>
      </w:r>
      <w:r w:rsidR="009F7046">
        <w:rPr>
          <w:sz w:val="24"/>
        </w:rPr>
        <w:t>.............</w:t>
      </w:r>
      <w:r>
        <w:rPr>
          <w:sz w:val="24"/>
        </w:rPr>
        <w:t xml:space="preserve"> . </w:t>
      </w:r>
    </w:p>
    <w:p w14:paraId="047C6C07" w14:textId="77777777" w:rsidR="0045501C" w:rsidRDefault="0045501C" w:rsidP="00ED58F2">
      <w:pPr>
        <w:jc w:val="both"/>
        <w:rPr>
          <w:sz w:val="24"/>
        </w:rPr>
      </w:pPr>
    </w:p>
    <w:p w14:paraId="3448EDEF" w14:textId="77777777" w:rsidR="0045501C" w:rsidRDefault="0045501C" w:rsidP="00ED58F2">
      <w:pPr>
        <w:jc w:val="both"/>
        <w:rPr>
          <w:sz w:val="24"/>
        </w:rPr>
      </w:pPr>
      <w:r>
        <w:rPr>
          <w:sz w:val="24"/>
          <w:rtl/>
        </w:rPr>
        <w:t>٭</w:t>
      </w:r>
      <w:r>
        <w:rPr>
          <w:sz w:val="24"/>
        </w:rPr>
        <w:t xml:space="preserve"> Kód druhu stavby ........................ .</w:t>
      </w:r>
    </w:p>
    <w:p w14:paraId="6CDCB5CD" w14:textId="77777777" w:rsidR="0045501C" w:rsidRDefault="0045501C" w:rsidP="00ED58F2">
      <w:pPr>
        <w:jc w:val="both"/>
        <w:rPr>
          <w:sz w:val="24"/>
        </w:rPr>
      </w:pPr>
    </w:p>
    <w:p w14:paraId="6A375A5A" w14:textId="77777777" w:rsidR="0045501C" w:rsidRDefault="0045501C" w:rsidP="00ED58F2">
      <w:pPr>
        <w:jc w:val="both"/>
        <w:rPr>
          <w:sz w:val="24"/>
        </w:rPr>
      </w:pPr>
      <w:r>
        <w:rPr>
          <w:sz w:val="24"/>
        </w:rPr>
        <w:t xml:space="preserve">V budove sa nachádza ................ byt/byty. </w:t>
      </w:r>
    </w:p>
    <w:p w14:paraId="689229A7" w14:textId="77777777" w:rsidR="0045501C" w:rsidRDefault="0045501C" w:rsidP="00ED58F2">
      <w:pPr>
        <w:jc w:val="both"/>
        <w:rPr>
          <w:sz w:val="24"/>
        </w:rPr>
      </w:pPr>
      <w:r>
        <w:rPr>
          <w:sz w:val="24"/>
        </w:rPr>
        <w:t xml:space="preserve">Byt č. ........ sa nachádza na podlaží ........................................ . </w:t>
      </w:r>
    </w:p>
    <w:p w14:paraId="4A54C847" w14:textId="77777777" w:rsidR="0045501C" w:rsidRDefault="0045501C" w:rsidP="00ED58F2">
      <w:pPr>
        <w:jc w:val="both"/>
        <w:rPr>
          <w:sz w:val="24"/>
        </w:rPr>
      </w:pPr>
      <w:r>
        <w:rPr>
          <w:sz w:val="24"/>
        </w:rPr>
        <w:t xml:space="preserve">Byt č. ........ sa nachádza na podlaží ........................................ . </w:t>
      </w:r>
    </w:p>
    <w:p w14:paraId="3194391D" w14:textId="77777777" w:rsidR="0045501C" w:rsidRDefault="0045501C" w:rsidP="00ED58F2">
      <w:pPr>
        <w:jc w:val="both"/>
        <w:rPr>
          <w:sz w:val="24"/>
        </w:rPr>
      </w:pPr>
    </w:p>
    <w:p w14:paraId="1E5FE7E7" w14:textId="77777777" w:rsidR="009259E4" w:rsidRDefault="009259E4" w:rsidP="00ED58F2">
      <w:pPr>
        <w:jc w:val="both"/>
        <w:rPr>
          <w:sz w:val="24"/>
        </w:rPr>
      </w:pPr>
      <w:r>
        <w:rPr>
          <w:sz w:val="24"/>
        </w:rPr>
        <w:t>Číslo listu vlastníctva ........................, v katastrálnom území ........Nesluša....., v ktorom sa pozemok nachádza.</w:t>
      </w:r>
    </w:p>
    <w:p w14:paraId="60503EA4" w14:textId="77777777" w:rsidR="0045501C" w:rsidRDefault="0045501C" w:rsidP="00ED58F2">
      <w:pPr>
        <w:jc w:val="both"/>
        <w:rPr>
          <w:sz w:val="24"/>
        </w:rPr>
      </w:pPr>
    </w:p>
    <w:p w14:paraId="017FFC7D" w14:textId="77777777" w:rsidR="00ED58F2" w:rsidRDefault="00ED58F2" w:rsidP="00ED58F2">
      <w:pPr>
        <w:jc w:val="both"/>
        <w:rPr>
          <w:sz w:val="24"/>
        </w:rPr>
      </w:pPr>
    </w:p>
    <w:p w14:paraId="2605F1E5" w14:textId="77777777" w:rsidR="0045501C" w:rsidRDefault="0045501C" w:rsidP="0045501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14:paraId="4D1DB7A8" w14:textId="77777777" w:rsidR="0045501C" w:rsidRDefault="00126851" w:rsidP="0045501C">
      <w:pPr>
        <w:jc w:val="both"/>
        <w:rPr>
          <w:sz w:val="24"/>
        </w:rPr>
      </w:pPr>
      <w:r>
        <w:rPr>
          <w:sz w:val="24"/>
        </w:rPr>
        <w:t xml:space="preserve">   </w:t>
      </w:r>
      <w:r w:rsidR="0045501C">
        <w:rPr>
          <w:sz w:val="24"/>
        </w:rPr>
        <w:tab/>
      </w:r>
      <w:r w:rsidR="0045501C">
        <w:rPr>
          <w:sz w:val="24"/>
        </w:rPr>
        <w:tab/>
      </w:r>
      <w:r w:rsidR="0045501C">
        <w:rPr>
          <w:sz w:val="24"/>
        </w:rPr>
        <w:tab/>
      </w:r>
      <w:r w:rsidR="0045501C">
        <w:rPr>
          <w:sz w:val="24"/>
        </w:rPr>
        <w:tab/>
      </w:r>
      <w:r w:rsidR="0045501C">
        <w:rPr>
          <w:sz w:val="24"/>
        </w:rPr>
        <w:tab/>
      </w:r>
      <w:r w:rsidR="0045501C">
        <w:rPr>
          <w:sz w:val="24"/>
        </w:rPr>
        <w:tab/>
      </w:r>
      <w:r w:rsidR="0045501C">
        <w:rPr>
          <w:sz w:val="24"/>
        </w:rPr>
        <w:tab/>
        <w:t xml:space="preserve">                  </w:t>
      </w:r>
      <w:r>
        <w:rPr>
          <w:sz w:val="24"/>
        </w:rPr>
        <w:t xml:space="preserve">            </w:t>
      </w:r>
      <w:r w:rsidR="0045501C">
        <w:rPr>
          <w:sz w:val="24"/>
        </w:rPr>
        <w:t>podpis  žiadateľa</w:t>
      </w:r>
      <w:r w:rsidR="0045501C">
        <w:rPr>
          <w:sz w:val="24"/>
        </w:rPr>
        <w:tab/>
        <w:t xml:space="preserve">     </w:t>
      </w:r>
    </w:p>
    <w:p w14:paraId="081B88BB" w14:textId="77777777" w:rsidR="0045501C" w:rsidRDefault="0045501C" w:rsidP="0045501C">
      <w:pPr>
        <w:jc w:val="both"/>
        <w:rPr>
          <w:sz w:val="24"/>
        </w:rPr>
      </w:pPr>
      <w:r>
        <w:rPr>
          <w:sz w:val="24"/>
        </w:rPr>
        <w:t>Prílohy :</w:t>
      </w:r>
    </w:p>
    <w:p w14:paraId="23591DE4" w14:textId="77777777" w:rsidR="009F7046" w:rsidRDefault="009F7046" w:rsidP="009F7046">
      <w:pPr>
        <w:jc w:val="both"/>
        <w:rPr>
          <w:sz w:val="24"/>
        </w:rPr>
      </w:pPr>
      <w:r>
        <w:rPr>
          <w:sz w:val="24"/>
        </w:rPr>
        <w:t>- zameranie adresného bodu</w:t>
      </w:r>
    </w:p>
    <w:p w14:paraId="2CDC70E5" w14:textId="77777777" w:rsidR="009259E4" w:rsidRDefault="0045501C" w:rsidP="0045501C">
      <w:pPr>
        <w:jc w:val="both"/>
        <w:rPr>
          <w:sz w:val="24"/>
        </w:rPr>
      </w:pPr>
      <w:r>
        <w:rPr>
          <w:sz w:val="24"/>
        </w:rPr>
        <w:t>- kolaudačné rozhodnutie /právoplatné/ pri rozostavanej stavbe (SP)</w:t>
      </w:r>
      <w:r w:rsidR="00646B56">
        <w:rPr>
          <w:sz w:val="24"/>
        </w:rPr>
        <w:t xml:space="preserve"> (ak ho nedokáže pripojiť </w:t>
      </w:r>
    </w:p>
    <w:p w14:paraId="1FE3DC75" w14:textId="77777777" w:rsidR="0045501C" w:rsidRDefault="009259E4" w:rsidP="0045501C">
      <w:pPr>
        <w:jc w:val="both"/>
        <w:rPr>
          <w:sz w:val="24"/>
        </w:rPr>
      </w:pPr>
      <w:r>
        <w:rPr>
          <w:sz w:val="24"/>
        </w:rPr>
        <w:t xml:space="preserve">  </w:t>
      </w:r>
      <w:r w:rsidR="00646B56">
        <w:rPr>
          <w:sz w:val="24"/>
        </w:rPr>
        <w:t>Obec Nesluša</w:t>
      </w:r>
      <w:r>
        <w:rPr>
          <w:sz w:val="24"/>
        </w:rPr>
        <w:t>)</w:t>
      </w:r>
      <w:r w:rsidR="00646B56">
        <w:rPr>
          <w:sz w:val="24"/>
        </w:rPr>
        <w:t xml:space="preserve"> </w:t>
      </w:r>
    </w:p>
    <w:p w14:paraId="038D3120" w14:textId="77777777" w:rsidR="00EF6AAA" w:rsidRDefault="00EF6AAA" w:rsidP="0045501C">
      <w:pPr>
        <w:jc w:val="both"/>
        <w:rPr>
          <w:sz w:val="24"/>
        </w:rPr>
      </w:pPr>
      <w:r>
        <w:rPr>
          <w:sz w:val="24"/>
        </w:rPr>
        <w:t>- doklad príslušného orgánu (ak žiadateľ nemá kolaudačné rozhodnutie)</w:t>
      </w:r>
    </w:p>
    <w:p w14:paraId="5AA24A14" w14:textId="77777777" w:rsidR="00EF6AAA" w:rsidRDefault="00EF6AAA" w:rsidP="00EF6AAA">
      <w:pPr>
        <w:jc w:val="both"/>
        <w:rPr>
          <w:sz w:val="24"/>
        </w:rPr>
      </w:pPr>
      <w:r>
        <w:rPr>
          <w:sz w:val="24"/>
        </w:rPr>
        <w:t>- doklad o inom práve k pozemku (ak LV nie je evidovaný na žiadateľa)</w:t>
      </w:r>
    </w:p>
    <w:p w14:paraId="1F00B69C" w14:textId="77777777" w:rsidR="00EF6AAA" w:rsidRDefault="00EF6AAA" w:rsidP="0045501C">
      <w:pPr>
        <w:jc w:val="both"/>
        <w:rPr>
          <w:sz w:val="24"/>
        </w:rPr>
      </w:pPr>
      <w:r>
        <w:rPr>
          <w:sz w:val="24"/>
        </w:rPr>
        <w:t>- čestné vyhlásenie vlastníka budovy (pri budovách postavených do 30.09.1976)</w:t>
      </w:r>
    </w:p>
    <w:p w14:paraId="796A543D" w14:textId="77777777" w:rsidR="0045501C" w:rsidRDefault="0045501C" w:rsidP="0045501C">
      <w:pPr>
        <w:jc w:val="both"/>
        <w:rPr>
          <w:sz w:val="24"/>
        </w:rPr>
      </w:pPr>
    </w:p>
    <w:p w14:paraId="7F2E92A1" w14:textId="77777777" w:rsidR="00ED58F2" w:rsidRDefault="00ED58F2" w:rsidP="0045501C">
      <w:pPr>
        <w:jc w:val="both"/>
        <w:rPr>
          <w:sz w:val="24"/>
        </w:rPr>
      </w:pPr>
    </w:p>
    <w:p w14:paraId="38BC2F0A" w14:textId="77777777" w:rsidR="0045501C" w:rsidRDefault="0045501C" w:rsidP="0045501C">
      <w:pPr>
        <w:jc w:val="both"/>
        <w:rPr>
          <w:sz w:val="24"/>
        </w:rPr>
      </w:pPr>
      <w:r>
        <w:rPr>
          <w:sz w:val="24"/>
          <w:rtl/>
        </w:rPr>
        <w:t>٭</w:t>
      </w:r>
      <w:r>
        <w:rPr>
          <w:sz w:val="24"/>
        </w:rPr>
        <w:t xml:space="preserve"> Kód druhu stavby : </w:t>
      </w:r>
    </w:p>
    <w:p w14:paraId="2665528C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>1 Priemyselná budova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13 Budova ubytovacieho zariadenia</w:t>
      </w:r>
    </w:p>
    <w:p w14:paraId="181C9C61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>2 Poľnohospodárska budova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14 Budova obchodu a služieb</w:t>
      </w:r>
    </w:p>
    <w:p w14:paraId="1CA7EEB6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>3 Budova železníc a dráh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15 Administratívna budova</w:t>
      </w:r>
    </w:p>
    <w:p w14:paraId="717D7BCE" w14:textId="77777777" w:rsidR="0045501C" w:rsidRDefault="0045501C" w:rsidP="0045501C">
      <w:pPr>
        <w:ind w:left="4962" w:hanging="4962"/>
        <w:jc w:val="both"/>
        <w:rPr>
          <w:sz w:val="16"/>
          <w:szCs w:val="16"/>
        </w:rPr>
      </w:pPr>
      <w:r>
        <w:rPr>
          <w:sz w:val="16"/>
          <w:szCs w:val="16"/>
        </w:rPr>
        <w:t>4 Budova pre správu a údržbu diaľnic a rýchlostných ciest</w:t>
      </w:r>
      <w:r>
        <w:rPr>
          <w:sz w:val="16"/>
          <w:szCs w:val="16"/>
        </w:rPr>
        <w:tab/>
        <w:t>16 Budova pre kultúru a na verejnú zábavu (múzeum, knižnica</w:t>
      </w:r>
    </w:p>
    <w:p w14:paraId="760376CF" w14:textId="77777777" w:rsidR="0045501C" w:rsidRDefault="0045501C" w:rsidP="0045501C">
      <w:pPr>
        <w:ind w:left="4962" w:hanging="4962"/>
        <w:jc w:val="both"/>
        <w:rPr>
          <w:sz w:val="16"/>
          <w:szCs w:val="16"/>
        </w:rPr>
      </w:pPr>
      <w:r>
        <w:rPr>
          <w:sz w:val="16"/>
          <w:szCs w:val="16"/>
        </w:rPr>
        <w:t>5 Budova letísk</w:t>
      </w:r>
      <w:r>
        <w:rPr>
          <w:sz w:val="16"/>
          <w:szCs w:val="16"/>
        </w:rPr>
        <w:tab/>
        <w:t xml:space="preserve">     a galéria)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</w:t>
      </w:r>
    </w:p>
    <w:p w14:paraId="7DF1CF78" w14:textId="77777777" w:rsidR="0045501C" w:rsidRDefault="0045501C" w:rsidP="0045501C">
      <w:pPr>
        <w:ind w:left="3540" w:hanging="3540"/>
        <w:jc w:val="both"/>
        <w:rPr>
          <w:sz w:val="16"/>
          <w:szCs w:val="16"/>
        </w:rPr>
      </w:pPr>
      <w:r>
        <w:rPr>
          <w:sz w:val="16"/>
          <w:szCs w:val="16"/>
        </w:rPr>
        <w:t>6 Iná dopravná a telekomunikačná budova (budova prístavu,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17 Budova na vykonávanie náboženských aktivít, krematóriá</w:t>
      </w:r>
    </w:p>
    <w:p w14:paraId="40B11A91" w14:textId="77777777" w:rsidR="0045501C" w:rsidRDefault="0045501C" w:rsidP="0045501C">
      <w:pPr>
        <w:ind w:left="3540" w:hanging="3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garáže, kryté parkovisko, budova na rádiové a televízne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a domy smútku</w:t>
      </w:r>
    </w:p>
    <w:p w14:paraId="6554FCC6" w14:textId="77777777" w:rsidR="0045501C" w:rsidRDefault="0045501C" w:rsidP="0045501C">
      <w:pPr>
        <w:ind w:left="3540" w:hanging="3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vysielanie a iné)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18 Budova technickej vybavenosti sídla (výmenníková stanica, </w:t>
      </w:r>
    </w:p>
    <w:p w14:paraId="08721871" w14:textId="77777777" w:rsidR="0045501C" w:rsidRDefault="0045501C" w:rsidP="0045501C">
      <w:pPr>
        <w:ind w:left="3540" w:hanging="3540"/>
        <w:jc w:val="both"/>
        <w:rPr>
          <w:sz w:val="16"/>
          <w:szCs w:val="16"/>
        </w:rPr>
      </w:pPr>
      <w:r>
        <w:rPr>
          <w:sz w:val="16"/>
          <w:szCs w:val="16"/>
        </w:rPr>
        <w:t>7 Samostatne stojaca garáž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budova na rozvod energií, čerpacia a prečerpávacia stanica, </w:t>
      </w:r>
    </w:p>
    <w:p w14:paraId="1C2058BB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 Budova lesného hospodárstva (horáreň, technická prevádzková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úpravňa vody, transformačná stanica a rozvodňa, budova </w:t>
      </w:r>
    </w:p>
    <w:p w14:paraId="1FF8C1D2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stavba a iné)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vodojemu alebo čistiarne odpadových vôd a iné)</w:t>
      </w:r>
    </w:p>
    <w:p w14:paraId="25305E7F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>9 Bytový dom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19 Budova pre šport a na rekreačné účely</w:t>
      </w:r>
    </w:p>
    <w:p w14:paraId="4BA5F35F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>10 Rodinný dom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20 Iná budova</w:t>
      </w:r>
    </w:p>
    <w:p w14:paraId="3876570F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>11 Budova pre školstvo, na vzdelávanie a výskum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21 Rozostavaná budova</w:t>
      </w:r>
    </w:p>
    <w:p w14:paraId="2EF6A23B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>12 Budova zdravotníckeho a sociálneho zariadenia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22 Polyfunkčná budova</w:t>
      </w:r>
    </w:p>
    <w:p w14:paraId="46BA8BB9" w14:textId="77777777" w:rsidR="0045501C" w:rsidRDefault="0045501C" w:rsidP="0045501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23 Inžinierska stavba</w:t>
      </w:r>
      <w:bookmarkEnd w:id="0"/>
    </w:p>
    <w:sectPr w:rsidR="0045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88D"/>
    <w:rsid w:val="00034BA7"/>
    <w:rsid w:val="000839E7"/>
    <w:rsid w:val="000B4ACC"/>
    <w:rsid w:val="000C2FE7"/>
    <w:rsid w:val="001218EC"/>
    <w:rsid w:val="001249B7"/>
    <w:rsid w:val="00126851"/>
    <w:rsid w:val="00157592"/>
    <w:rsid w:val="001D154B"/>
    <w:rsid w:val="00263DD6"/>
    <w:rsid w:val="0033688D"/>
    <w:rsid w:val="003539ED"/>
    <w:rsid w:val="00360614"/>
    <w:rsid w:val="003A3501"/>
    <w:rsid w:val="003A3CAE"/>
    <w:rsid w:val="003D7D55"/>
    <w:rsid w:val="0045501C"/>
    <w:rsid w:val="00646B56"/>
    <w:rsid w:val="007831CB"/>
    <w:rsid w:val="007D2202"/>
    <w:rsid w:val="007D7E87"/>
    <w:rsid w:val="00806C23"/>
    <w:rsid w:val="00841738"/>
    <w:rsid w:val="009259E4"/>
    <w:rsid w:val="00966194"/>
    <w:rsid w:val="009F7046"/>
    <w:rsid w:val="00A90F47"/>
    <w:rsid w:val="00B70C36"/>
    <w:rsid w:val="00BB7EDF"/>
    <w:rsid w:val="00C7352E"/>
    <w:rsid w:val="00CD5455"/>
    <w:rsid w:val="00D3321B"/>
    <w:rsid w:val="00DB59D2"/>
    <w:rsid w:val="00DD733D"/>
    <w:rsid w:val="00ED58F2"/>
    <w:rsid w:val="00EF6AAA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F102D"/>
  <w15:chartTrackingRefBased/>
  <w15:docId w15:val="{93693F1E-4B6F-4822-86CB-742201DB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3688D"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3A350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3A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60D2-3ED8-40A2-935A-9C2DD57A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 súpisného čísla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 súpisného čísla</dc:title>
  <dc:subject/>
  <dc:creator>Acer</dc:creator>
  <cp:keywords/>
  <dc:description/>
  <cp:lastModifiedBy>Matej Tabaček</cp:lastModifiedBy>
  <cp:revision>2</cp:revision>
  <cp:lastPrinted>2022-08-26T06:39:00Z</cp:lastPrinted>
  <dcterms:created xsi:type="dcterms:W3CDTF">2022-08-26T06:40:00Z</dcterms:created>
  <dcterms:modified xsi:type="dcterms:W3CDTF">2022-08-26T06:40:00Z</dcterms:modified>
</cp:coreProperties>
</file>